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D49E0" w14:textId="77777777" w:rsidR="00CF4711" w:rsidRDefault="00CF4711" w:rsidP="005555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7FADA" w14:textId="77777777" w:rsidR="00555590" w:rsidRDefault="00555590" w:rsidP="005555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EDITAL: 7º CONGRESSO </w:t>
      </w:r>
      <w:r w:rsidR="00AA28D3">
        <w:rPr>
          <w:rFonts w:ascii="Times New Roman" w:hAnsi="Times New Roman" w:cs="Times New Roman"/>
          <w:b/>
          <w:sz w:val="24"/>
          <w:szCs w:val="24"/>
        </w:rPr>
        <w:t xml:space="preserve">DA ZONA DA MATA </w:t>
      </w:r>
      <w:r>
        <w:rPr>
          <w:rFonts w:ascii="Times New Roman" w:hAnsi="Times New Roman" w:cs="Times New Roman"/>
          <w:b/>
          <w:sz w:val="24"/>
          <w:szCs w:val="24"/>
        </w:rPr>
        <w:t>DE SEGURANÇA DO PACIENTE</w:t>
      </w:r>
    </w:p>
    <w:p w14:paraId="452F6D4A" w14:textId="77777777" w:rsidR="00555590" w:rsidRDefault="00555590" w:rsidP="005555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21e 22 de novembro de 2024</w:t>
      </w:r>
    </w:p>
    <w:p w14:paraId="47807F88" w14:textId="77777777" w:rsidR="00555590" w:rsidRDefault="00555590" w:rsidP="005555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Hospital Monte Sinai</w:t>
      </w:r>
    </w:p>
    <w:p w14:paraId="27A96178" w14:textId="77777777" w:rsidR="00555590" w:rsidRDefault="00555590" w:rsidP="005555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555590" w:rsidRPr="00CF467A" w14:paraId="1DDBC38D" w14:textId="77777777" w:rsidTr="00CF467A">
        <w:tc>
          <w:tcPr>
            <w:tcW w:w="5807" w:type="dxa"/>
          </w:tcPr>
          <w:p w14:paraId="280D0300" w14:textId="77777777" w:rsidR="00555590" w:rsidRPr="00CF467A" w:rsidRDefault="00555590" w:rsidP="00CF46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67A">
              <w:rPr>
                <w:rFonts w:ascii="Times New Roman" w:hAnsi="Times New Roman" w:cs="Times New Roman"/>
                <w:b/>
                <w:sz w:val="24"/>
                <w:szCs w:val="24"/>
              </w:rPr>
              <w:t>Cronograma das atividades</w:t>
            </w:r>
          </w:p>
        </w:tc>
        <w:tc>
          <w:tcPr>
            <w:tcW w:w="2687" w:type="dxa"/>
          </w:tcPr>
          <w:p w14:paraId="1638D8A4" w14:textId="77777777" w:rsidR="00555590" w:rsidRPr="00CF467A" w:rsidRDefault="00555590" w:rsidP="00CF4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67A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555590" w:rsidRPr="00CF467A" w14:paraId="7F27B309" w14:textId="77777777" w:rsidTr="00CF467A">
        <w:tc>
          <w:tcPr>
            <w:tcW w:w="5807" w:type="dxa"/>
          </w:tcPr>
          <w:p w14:paraId="12E9C600" w14:textId="77777777" w:rsidR="00555590" w:rsidRPr="00CF467A" w:rsidRDefault="00CF467A" w:rsidP="00CF46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67A">
              <w:rPr>
                <w:rFonts w:ascii="Times New Roman" w:hAnsi="Times New Roman" w:cs="Times New Roman"/>
                <w:b/>
                <w:sz w:val="24"/>
                <w:szCs w:val="24"/>
              </w:rPr>
              <w:t>Publicação do edital e início das submissões</w:t>
            </w:r>
          </w:p>
        </w:tc>
        <w:tc>
          <w:tcPr>
            <w:tcW w:w="2687" w:type="dxa"/>
          </w:tcPr>
          <w:p w14:paraId="2D5DB64F" w14:textId="69AE232F" w:rsidR="00555590" w:rsidRPr="00CF467A" w:rsidRDefault="00A920F8" w:rsidP="00CF4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5F0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/09</w:t>
            </w:r>
          </w:p>
        </w:tc>
      </w:tr>
      <w:tr w:rsidR="00555590" w:rsidRPr="00CF467A" w14:paraId="64A9F9C0" w14:textId="77777777" w:rsidTr="00CF467A">
        <w:tc>
          <w:tcPr>
            <w:tcW w:w="5807" w:type="dxa"/>
          </w:tcPr>
          <w:p w14:paraId="310C6545" w14:textId="77777777" w:rsidR="00555590" w:rsidRPr="00CF467A" w:rsidRDefault="00CF467A" w:rsidP="00CF46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67A">
              <w:rPr>
                <w:rFonts w:ascii="Times New Roman" w:hAnsi="Times New Roman" w:cs="Times New Roman"/>
                <w:b/>
                <w:sz w:val="24"/>
                <w:szCs w:val="24"/>
              </w:rPr>
              <w:t>Término das submissões</w:t>
            </w:r>
          </w:p>
        </w:tc>
        <w:tc>
          <w:tcPr>
            <w:tcW w:w="2687" w:type="dxa"/>
          </w:tcPr>
          <w:p w14:paraId="4395CB6D" w14:textId="77777777" w:rsidR="00555590" w:rsidRPr="00CF467A" w:rsidRDefault="00CF467A" w:rsidP="00CF4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67A">
              <w:rPr>
                <w:rFonts w:ascii="Times New Roman" w:hAnsi="Times New Roman" w:cs="Times New Roman"/>
                <w:b/>
                <w:sz w:val="24"/>
                <w:szCs w:val="24"/>
              </w:rPr>
              <w:t>11/10</w:t>
            </w:r>
          </w:p>
        </w:tc>
      </w:tr>
      <w:tr w:rsidR="00555590" w:rsidRPr="00CF467A" w14:paraId="4819B268" w14:textId="77777777" w:rsidTr="00CF467A">
        <w:tc>
          <w:tcPr>
            <w:tcW w:w="5807" w:type="dxa"/>
          </w:tcPr>
          <w:p w14:paraId="67DF1CD4" w14:textId="77777777" w:rsidR="00555590" w:rsidRPr="00CF467A" w:rsidRDefault="00CF467A" w:rsidP="00CF46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67A">
              <w:rPr>
                <w:rFonts w:ascii="Times New Roman" w:hAnsi="Times New Roman" w:cs="Times New Roman"/>
                <w:b/>
                <w:sz w:val="24"/>
                <w:szCs w:val="24"/>
              </w:rPr>
              <w:t>Término das inscrições no evento</w:t>
            </w:r>
          </w:p>
        </w:tc>
        <w:tc>
          <w:tcPr>
            <w:tcW w:w="2687" w:type="dxa"/>
          </w:tcPr>
          <w:p w14:paraId="7561E84C" w14:textId="77777777" w:rsidR="00555590" w:rsidRPr="00CF467A" w:rsidRDefault="00E41C70" w:rsidP="00CF4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19/11</w:t>
            </w:r>
          </w:p>
        </w:tc>
      </w:tr>
      <w:tr w:rsidR="00555590" w:rsidRPr="00CF467A" w14:paraId="39DA1266" w14:textId="77777777" w:rsidTr="00CF467A">
        <w:tc>
          <w:tcPr>
            <w:tcW w:w="5807" w:type="dxa"/>
          </w:tcPr>
          <w:p w14:paraId="1CDE10EE" w14:textId="77777777" w:rsidR="00555590" w:rsidRPr="00CF467A" w:rsidRDefault="00CF467A" w:rsidP="00CF46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67A">
              <w:rPr>
                <w:rFonts w:ascii="Times New Roman" w:hAnsi="Times New Roman" w:cs="Times New Roman"/>
                <w:b/>
                <w:sz w:val="24"/>
                <w:szCs w:val="24"/>
              </w:rPr>
              <w:t>Período das avaliações</w:t>
            </w:r>
          </w:p>
        </w:tc>
        <w:tc>
          <w:tcPr>
            <w:tcW w:w="2687" w:type="dxa"/>
          </w:tcPr>
          <w:p w14:paraId="0E3C4970" w14:textId="77777777" w:rsidR="00555590" w:rsidRPr="00CF467A" w:rsidRDefault="00CF467A" w:rsidP="00CF4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67A">
              <w:rPr>
                <w:rFonts w:ascii="Times New Roman" w:hAnsi="Times New Roman" w:cs="Times New Roman"/>
                <w:b/>
                <w:sz w:val="24"/>
                <w:szCs w:val="24"/>
              </w:rPr>
              <w:t>11/10 a 03/11</w:t>
            </w:r>
          </w:p>
        </w:tc>
      </w:tr>
      <w:tr w:rsidR="00555590" w:rsidRPr="00CF467A" w14:paraId="2C862022" w14:textId="77777777" w:rsidTr="00CF467A">
        <w:tc>
          <w:tcPr>
            <w:tcW w:w="5807" w:type="dxa"/>
          </w:tcPr>
          <w:p w14:paraId="7E009C2E" w14:textId="77777777" w:rsidR="00555590" w:rsidRPr="00CF467A" w:rsidRDefault="00CF467A" w:rsidP="00CF46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67A">
              <w:rPr>
                <w:rFonts w:ascii="Times New Roman" w:hAnsi="Times New Roman" w:cs="Times New Roman"/>
                <w:b/>
                <w:sz w:val="24"/>
                <w:szCs w:val="24"/>
              </w:rPr>
              <w:t>Divulgação do resultado da avaliação</w:t>
            </w:r>
          </w:p>
        </w:tc>
        <w:tc>
          <w:tcPr>
            <w:tcW w:w="2687" w:type="dxa"/>
          </w:tcPr>
          <w:p w14:paraId="78749BB3" w14:textId="77777777" w:rsidR="00555590" w:rsidRPr="00CF467A" w:rsidRDefault="00CF467A" w:rsidP="00CF4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67A">
              <w:rPr>
                <w:rFonts w:ascii="Times New Roman" w:hAnsi="Times New Roman" w:cs="Times New Roman"/>
                <w:b/>
                <w:sz w:val="24"/>
                <w:szCs w:val="24"/>
              </w:rPr>
              <w:t>04/11</w:t>
            </w:r>
          </w:p>
        </w:tc>
      </w:tr>
    </w:tbl>
    <w:p w14:paraId="308B86CE" w14:textId="77777777" w:rsidR="00555590" w:rsidRDefault="00555590" w:rsidP="005555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C4C9B" w14:textId="5A00B467" w:rsidR="00A920F8" w:rsidRDefault="00D0188F" w:rsidP="00A920F8">
      <w:pPr>
        <w:pStyle w:val="PargrafodaLista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060E7">
        <w:rPr>
          <w:rFonts w:ascii="Times New Roman" w:hAnsi="Times New Roman" w:cs="Times New Roman"/>
          <w:sz w:val="24"/>
          <w:szCs w:val="24"/>
        </w:rPr>
        <w:t xml:space="preserve">As inscrições para o evento estão disponíveis em: </w:t>
      </w:r>
      <w:hyperlink r:id="rId7" w:history="1">
        <w:r w:rsidR="00AF5F0B" w:rsidRPr="008F1496">
          <w:rPr>
            <w:rStyle w:val="Hyperlink"/>
            <w:rFonts w:ascii="Times New Roman" w:hAnsi="Times New Roman" w:cs="Times New Roman"/>
            <w:sz w:val="24"/>
            <w:szCs w:val="24"/>
          </w:rPr>
          <w:t>https://organizador.sympla.com.br/evento/preview/f6bc1f6aa52aeb941e7c30cb2fefd0df</w:t>
        </w:r>
      </w:hyperlink>
    </w:p>
    <w:p w14:paraId="1152B250" w14:textId="77777777" w:rsidR="00AF5F0B" w:rsidRPr="00A920F8" w:rsidRDefault="00AF5F0B" w:rsidP="00AF5F0B">
      <w:pPr>
        <w:pStyle w:val="PargrafodaLista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830BFD0" w14:textId="6AE8D1D7" w:rsidR="00D0188F" w:rsidRPr="00A920F8" w:rsidRDefault="00D0188F" w:rsidP="00A920F8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0E7">
        <w:rPr>
          <w:rFonts w:ascii="Times New Roman" w:hAnsi="Times New Roman" w:cs="Times New Roman"/>
          <w:sz w:val="24"/>
          <w:szCs w:val="24"/>
        </w:rPr>
        <w:t xml:space="preserve">A data limite para efetuar a inscrição é até </w:t>
      </w:r>
      <w:r w:rsidR="00E41C70">
        <w:rPr>
          <w:rFonts w:ascii="Times New Roman" w:hAnsi="Times New Roman" w:cs="Times New Roman"/>
          <w:sz w:val="24"/>
          <w:szCs w:val="24"/>
        </w:rPr>
        <w:t>19/11/2024</w:t>
      </w:r>
    </w:p>
    <w:p w14:paraId="713B5F7B" w14:textId="77777777" w:rsidR="00D0188F" w:rsidRPr="006060E7" w:rsidRDefault="00D0188F" w:rsidP="00606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AF87C" w14:textId="77777777" w:rsidR="00D0188F" w:rsidRPr="006060E7" w:rsidRDefault="00D0188F" w:rsidP="006060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0E7">
        <w:rPr>
          <w:rFonts w:ascii="Times New Roman" w:hAnsi="Times New Roman" w:cs="Times New Roman"/>
          <w:b/>
          <w:sz w:val="24"/>
          <w:szCs w:val="24"/>
        </w:rPr>
        <w:t>Normas para submissão de trabalhos científicos</w:t>
      </w:r>
    </w:p>
    <w:p w14:paraId="3EAB57D5" w14:textId="77777777" w:rsidR="00AA28D3" w:rsidRPr="006060E7" w:rsidRDefault="00AA28D3" w:rsidP="006060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5555A" w14:textId="77777777" w:rsidR="00D0188F" w:rsidRPr="006060E7" w:rsidRDefault="00AA28D3" w:rsidP="006060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0E7">
        <w:rPr>
          <w:rFonts w:ascii="Times New Roman" w:hAnsi="Times New Roman" w:cs="Times New Roman"/>
          <w:b/>
          <w:sz w:val="24"/>
          <w:szCs w:val="24"/>
        </w:rPr>
        <w:t>I – Instruções para submissões de trabalhos</w:t>
      </w:r>
    </w:p>
    <w:p w14:paraId="3AB848C5" w14:textId="77777777" w:rsidR="009B4C71" w:rsidRPr="006060E7" w:rsidRDefault="009B4C71" w:rsidP="006060E7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0E7">
        <w:rPr>
          <w:rFonts w:ascii="Times New Roman" w:hAnsi="Times New Roman" w:cs="Times New Roman"/>
          <w:sz w:val="24"/>
          <w:szCs w:val="24"/>
        </w:rPr>
        <w:t xml:space="preserve">Para envio do trabalho científico, é critério obrigatório que o relator </w:t>
      </w:r>
      <w:r w:rsidR="00E94283">
        <w:rPr>
          <w:rFonts w:ascii="Times New Roman" w:hAnsi="Times New Roman" w:cs="Times New Roman"/>
          <w:sz w:val="24"/>
          <w:szCs w:val="24"/>
        </w:rPr>
        <w:t xml:space="preserve">principal </w:t>
      </w:r>
      <w:r w:rsidRPr="006060E7">
        <w:rPr>
          <w:rFonts w:ascii="Times New Roman" w:hAnsi="Times New Roman" w:cs="Times New Roman"/>
          <w:sz w:val="24"/>
          <w:szCs w:val="24"/>
        </w:rPr>
        <w:t>esteja inscrito no 7º Congresso da Zona da Mata de Segurança do Paciente, devendo a inscrição ser realizada antes do envio do(s) resumo(s).</w:t>
      </w:r>
    </w:p>
    <w:p w14:paraId="4ACC76B2" w14:textId="77777777" w:rsidR="009B4C71" w:rsidRPr="006060E7" w:rsidRDefault="009B4C71" w:rsidP="006060E7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0E7">
        <w:rPr>
          <w:rFonts w:ascii="Times New Roman" w:hAnsi="Times New Roman" w:cs="Times New Roman"/>
          <w:sz w:val="24"/>
          <w:szCs w:val="24"/>
        </w:rPr>
        <w:t>A Comissão Científica do Congresso considera como relator</w:t>
      </w:r>
      <w:r w:rsidR="00E94283">
        <w:rPr>
          <w:rFonts w:ascii="Times New Roman" w:hAnsi="Times New Roman" w:cs="Times New Roman"/>
          <w:sz w:val="24"/>
          <w:szCs w:val="24"/>
        </w:rPr>
        <w:t xml:space="preserve"> principal</w:t>
      </w:r>
      <w:r w:rsidRPr="006060E7">
        <w:rPr>
          <w:rFonts w:ascii="Times New Roman" w:hAnsi="Times New Roman" w:cs="Times New Roman"/>
          <w:sz w:val="24"/>
          <w:szCs w:val="24"/>
        </w:rPr>
        <w:t>, ou seja, aquele que fará a apresentação do trabalho científico, o primeiro autor. Na impossibilidade do autor, um dos demais autores, devidamente inscrito, poderá apresentar o trabalho.</w:t>
      </w:r>
    </w:p>
    <w:p w14:paraId="20F26F4C" w14:textId="4FA507C5" w:rsidR="00FF69AF" w:rsidRPr="006060E7" w:rsidRDefault="009B4C71" w:rsidP="006060E7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0E7">
        <w:rPr>
          <w:rFonts w:ascii="Times New Roman" w:hAnsi="Times New Roman" w:cs="Times New Roman"/>
          <w:sz w:val="24"/>
          <w:szCs w:val="24"/>
        </w:rPr>
        <w:t xml:space="preserve">As submissões dos trabalhos poderão ser realizadas de </w:t>
      </w:r>
      <w:r w:rsidR="00A920F8">
        <w:rPr>
          <w:rFonts w:ascii="Times New Roman" w:hAnsi="Times New Roman" w:cs="Times New Roman"/>
          <w:sz w:val="24"/>
          <w:szCs w:val="24"/>
        </w:rPr>
        <w:t>1</w:t>
      </w:r>
      <w:r w:rsidR="00AF5F0B">
        <w:rPr>
          <w:rFonts w:ascii="Times New Roman" w:hAnsi="Times New Roman" w:cs="Times New Roman"/>
          <w:sz w:val="24"/>
          <w:szCs w:val="24"/>
        </w:rPr>
        <w:t>0</w:t>
      </w:r>
      <w:r w:rsidRPr="006060E7">
        <w:rPr>
          <w:rFonts w:ascii="Times New Roman" w:hAnsi="Times New Roman" w:cs="Times New Roman"/>
          <w:sz w:val="24"/>
          <w:szCs w:val="24"/>
        </w:rPr>
        <w:t xml:space="preserve"> de setembro a 11 de outubro de 2024, por meio do e-mail </w:t>
      </w:r>
      <w:r w:rsidR="00E94283" w:rsidRPr="00A920F8">
        <w:rPr>
          <w:rFonts w:ascii="Times New Roman" w:hAnsi="Times New Roman" w:cs="Times New Roman"/>
          <w:color w:val="227ACB"/>
          <w:sz w:val="24"/>
          <w:szCs w:val="24"/>
        </w:rPr>
        <w:t>comissaocientificasphms@gmail.com</w:t>
      </w:r>
      <w:r w:rsidRPr="006060E7">
        <w:rPr>
          <w:rFonts w:ascii="Times New Roman" w:hAnsi="Times New Roman" w:cs="Times New Roman"/>
          <w:sz w:val="24"/>
          <w:szCs w:val="24"/>
        </w:rPr>
        <w:t xml:space="preserve"> seguindo as orientações do presente edital.</w:t>
      </w:r>
      <w:r w:rsidR="00FF69AF" w:rsidRPr="006060E7">
        <w:rPr>
          <w:rFonts w:ascii="Times New Roman" w:hAnsi="Times New Roman" w:cs="Times New Roman"/>
          <w:sz w:val="24"/>
          <w:szCs w:val="24"/>
        </w:rPr>
        <w:t xml:space="preserve"> As modalidades de trabalhos que serão aceitas estão descritas abaixo:</w:t>
      </w:r>
    </w:p>
    <w:p w14:paraId="0FA467EA" w14:textId="77777777" w:rsidR="00FF69AF" w:rsidRPr="006060E7" w:rsidRDefault="00FF69AF" w:rsidP="006060E7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0E7">
        <w:rPr>
          <w:rFonts w:ascii="Times New Roman" w:hAnsi="Times New Roman" w:cs="Times New Roman"/>
          <w:sz w:val="24"/>
          <w:szCs w:val="24"/>
        </w:rPr>
        <w:lastRenderedPageBreak/>
        <w:t xml:space="preserve">Poderão ser apresentados </w:t>
      </w:r>
      <w:r w:rsidRPr="006060E7">
        <w:rPr>
          <w:rFonts w:ascii="Times New Roman" w:hAnsi="Times New Roman" w:cs="Times New Roman"/>
          <w:b/>
          <w:sz w:val="24"/>
          <w:szCs w:val="24"/>
        </w:rPr>
        <w:t>resumos completos</w:t>
      </w:r>
      <w:r w:rsidR="00C21D22">
        <w:rPr>
          <w:rFonts w:ascii="Times New Roman" w:hAnsi="Times New Roman" w:cs="Times New Roman"/>
          <w:sz w:val="24"/>
          <w:szCs w:val="24"/>
        </w:rPr>
        <w:t xml:space="preserve"> de Artigos Originais, Revisões Sistemáticas, </w:t>
      </w:r>
      <w:r w:rsidRPr="006060E7">
        <w:rPr>
          <w:rFonts w:ascii="Times New Roman" w:hAnsi="Times New Roman" w:cs="Times New Roman"/>
          <w:sz w:val="24"/>
          <w:szCs w:val="24"/>
        </w:rPr>
        <w:t>Revisões Sistemáticas com Meta-An</w:t>
      </w:r>
      <w:r w:rsidR="00C21D22">
        <w:rPr>
          <w:rFonts w:ascii="Times New Roman" w:hAnsi="Times New Roman" w:cs="Times New Roman"/>
          <w:sz w:val="24"/>
          <w:szCs w:val="24"/>
        </w:rPr>
        <w:t>álise, Revisões de Escopo, Revisões Integrativas,</w:t>
      </w:r>
      <w:r w:rsidR="001952F9">
        <w:rPr>
          <w:rFonts w:ascii="Times New Roman" w:hAnsi="Times New Roman" w:cs="Times New Roman"/>
          <w:sz w:val="24"/>
          <w:szCs w:val="24"/>
        </w:rPr>
        <w:t xml:space="preserve"> Relatos de cas</w:t>
      </w:r>
      <w:r w:rsidR="00C21D22">
        <w:rPr>
          <w:rFonts w:ascii="Times New Roman" w:hAnsi="Times New Roman" w:cs="Times New Roman"/>
          <w:sz w:val="24"/>
          <w:szCs w:val="24"/>
        </w:rPr>
        <w:t>o e Experiências Exitosas</w:t>
      </w:r>
      <w:r w:rsidRPr="006060E7">
        <w:rPr>
          <w:rFonts w:ascii="Times New Roman" w:hAnsi="Times New Roman" w:cs="Times New Roman"/>
          <w:sz w:val="24"/>
          <w:szCs w:val="24"/>
        </w:rPr>
        <w:t>.</w:t>
      </w:r>
    </w:p>
    <w:p w14:paraId="3133436A" w14:textId="77777777" w:rsidR="004C7A81" w:rsidRPr="006060E7" w:rsidRDefault="00FF69AF" w:rsidP="006060E7">
      <w:pPr>
        <w:pStyle w:val="PargrafodaLista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0E7">
        <w:rPr>
          <w:rFonts w:ascii="Times New Roman" w:hAnsi="Times New Roman" w:cs="Times New Roman"/>
          <w:sz w:val="24"/>
          <w:szCs w:val="24"/>
        </w:rPr>
        <w:t>Para cada trabalho apresentado será emitido somente 1(um) certificado com o nome de todos os autores e, os dados para o certificado, serão aqu</w:t>
      </w:r>
      <w:r w:rsidR="004C7A81" w:rsidRPr="006060E7">
        <w:rPr>
          <w:rFonts w:ascii="Times New Roman" w:hAnsi="Times New Roman" w:cs="Times New Roman"/>
          <w:sz w:val="24"/>
          <w:szCs w:val="24"/>
        </w:rPr>
        <w:t xml:space="preserve">eles informados </w:t>
      </w:r>
      <w:r w:rsidRPr="006060E7">
        <w:rPr>
          <w:rFonts w:ascii="Times New Roman" w:hAnsi="Times New Roman" w:cs="Times New Roman"/>
          <w:sz w:val="24"/>
          <w:szCs w:val="24"/>
        </w:rPr>
        <w:t>pelo autor/apresentador</w:t>
      </w:r>
      <w:r w:rsidR="001952F9">
        <w:rPr>
          <w:rFonts w:ascii="Times New Roman" w:hAnsi="Times New Roman" w:cs="Times New Roman"/>
          <w:sz w:val="24"/>
          <w:szCs w:val="24"/>
        </w:rPr>
        <w:t xml:space="preserve"> no ato da submissão</w:t>
      </w:r>
      <w:r w:rsidR="004C7A81" w:rsidRPr="006060E7">
        <w:rPr>
          <w:rFonts w:ascii="Times New Roman" w:hAnsi="Times New Roman" w:cs="Times New Roman"/>
          <w:sz w:val="24"/>
          <w:szCs w:val="24"/>
        </w:rPr>
        <w:t xml:space="preserve"> do trabalho.</w:t>
      </w:r>
    </w:p>
    <w:p w14:paraId="6F1F32E5" w14:textId="77777777" w:rsidR="00A920F8" w:rsidRDefault="004C7A81" w:rsidP="00A920F8">
      <w:pPr>
        <w:pStyle w:val="PargrafodaLista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0E7">
        <w:rPr>
          <w:rFonts w:ascii="Times New Roman" w:hAnsi="Times New Roman" w:cs="Times New Roman"/>
          <w:sz w:val="24"/>
          <w:szCs w:val="24"/>
        </w:rPr>
        <w:t>Os trabalhos serão selecionados pela Comissão Científica do 7º Congresso da Zona da Mata de Segurança do Paciente para exposição através de pôsteres e apresentação pelo relator</w:t>
      </w:r>
      <w:r w:rsidR="005957B0">
        <w:rPr>
          <w:rFonts w:ascii="Times New Roman" w:hAnsi="Times New Roman" w:cs="Times New Roman"/>
          <w:sz w:val="24"/>
          <w:szCs w:val="24"/>
        </w:rPr>
        <w:t>, que ocorrerá</w:t>
      </w:r>
      <w:r w:rsidRPr="006060E7">
        <w:rPr>
          <w:rFonts w:ascii="Times New Roman" w:hAnsi="Times New Roman" w:cs="Times New Roman"/>
          <w:sz w:val="24"/>
          <w:szCs w:val="24"/>
        </w:rPr>
        <w:t xml:space="preserve"> no dia 22 de novembro de 2024</w:t>
      </w:r>
      <w:r w:rsidR="005957B0">
        <w:rPr>
          <w:rFonts w:ascii="Times New Roman" w:hAnsi="Times New Roman" w:cs="Times New Roman"/>
          <w:sz w:val="24"/>
          <w:szCs w:val="24"/>
        </w:rPr>
        <w:t>,</w:t>
      </w:r>
      <w:r w:rsidRPr="006060E7">
        <w:rPr>
          <w:rFonts w:ascii="Times New Roman" w:hAnsi="Times New Roman" w:cs="Times New Roman"/>
          <w:sz w:val="24"/>
          <w:szCs w:val="24"/>
        </w:rPr>
        <w:t xml:space="preserve"> em horário a ser divulgado</w:t>
      </w:r>
      <w:r w:rsidR="001952F9">
        <w:rPr>
          <w:rFonts w:ascii="Times New Roman" w:hAnsi="Times New Roman" w:cs="Times New Roman"/>
          <w:sz w:val="24"/>
          <w:szCs w:val="24"/>
        </w:rPr>
        <w:t xml:space="preserve"> no site do evento</w:t>
      </w:r>
    </w:p>
    <w:p w14:paraId="16AE1752" w14:textId="21FCD511" w:rsidR="004C7A81" w:rsidRDefault="00AF5F0B" w:rsidP="00A920F8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51516" w:rsidRPr="00720048">
          <w:rPr>
            <w:rStyle w:val="Hyperlink"/>
            <w:rFonts w:ascii="Times New Roman" w:hAnsi="Times New Roman" w:cs="Times New Roman"/>
            <w:sz w:val="24"/>
            <w:szCs w:val="24"/>
          </w:rPr>
          <w:t>https://organizador.sympla.com.br/evento/preview/f6bc1f6aa52aeb941e7c30cb2fefd0df</w:t>
        </w:r>
      </w:hyperlink>
    </w:p>
    <w:p w14:paraId="6BC2CFC3" w14:textId="77777777" w:rsidR="00A920F8" w:rsidRPr="00A920F8" w:rsidRDefault="00A920F8" w:rsidP="00A920F8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C16827" w14:textId="6C029B0D" w:rsidR="004C7A81" w:rsidRPr="006060E7" w:rsidRDefault="00496B0D" w:rsidP="006060E7">
      <w:pPr>
        <w:pStyle w:val="PargrafodaLista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0E7">
        <w:rPr>
          <w:rFonts w:ascii="Times New Roman" w:hAnsi="Times New Roman" w:cs="Times New Roman"/>
          <w:sz w:val="24"/>
          <w:szCs w:val="24"/>
        </w:rPr>
        <w:t>A Comissão Científica do 7º Congresso da Zona da Mata de Segurança do Paciente não emitirá parecer e nem justificativas para a nã</w:t>
      </w:r>
      <w:r w:rsidR="005957B0">
        <w:rPr>
          <w:rFonts w:ascii="Times New Roman" w:hAnsi="Times New Roman" w:cs="Times New Roman"/>
          <w:sz w:val="24"/>
          <w:szCs w:val="24"/>
        </w:rPr>
        <w:t>o seleção de trabalhos que tenham sido submetidos</w:t>
      </w:r>
      <w:r w:rsidRPr="006060E7">
        <w:rPr>
          <w:rFonts w:ascii="Times New Roman" w:hAnsi="Times New Roman" w:cs="Times New Roman"/>
          <w:sz w:val="24"/>
          <w:szCs w:val="24"/>
        </w:rPr>
        <w:t>, já que a não seleção não caracteriza demérito para o trabalho e nem julgamento de qualidade. A seleção leva em consideração a qualidade do trabalho, a oportunidade do tema, os objetivos científicos gerais do evento, porém é premida pela limitação de espaço e do número de trabalhos que poderão ser apresentados.</w:t>
      </w:r>
      <w:r w:rsidR="004C7A81" w:rsidRPr="006060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55EF6" w14:textId="6BBDB883" w:rsidR="004C7A81" w:rsidRPr="006060E7" w:rsidRDefault="004C7A81" w:rsidP="006060E7">
      <w:pPr>
        <w:pStyle w:val="PargrafodaLista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0E7">
        <w:rPr>
          <w:rFonts w:ascii="Times New Roman" w:hAnsi="Times New Roman" w:cs="Times New Roman"/>
          <w:sz w:val="24"/>
          <w:szCs w:val="24"/>
        </w:rPr>
        <w:t xml:space="preserve">Haverá premiação conferida aos </w:t>
      </w:r>
      <w:r w:rsidR="00A920F8">
        <w:rPr>
          <w:rFonts w:ascii="Times New Roman" w:hAnsi="Times New Roman" w:cs="Times New Roman"/>
          <w:sz w:val="24"/>
          <w:szCs w:val="24"/>
        </w:rPr>
        <w:t>três</w:t>
      </w:r>
      <w:r w:rsidRPr="006060E7">
        <w:rPr>
          <w:rFonts w:ascii="Times New Roman" w:hAnsi="Times New Roman" w:cs="Times New Roman"/>
          <w:sz w:val="24"/>
          <w:szCs w:val="24"/>
        </w:rPr>
        <w:t xml:space="preserve"> melhores trabalhos.</w:t>
      </w:r>
    </w:p>
    <w:p w14:paraId="13D8BF17" w14:textId="77777777" w:rsidR="00496B0D" w:rsidRPr="006060E7" w:rsidRDefault="00496B0D" w:rsidP="006060E7">
      <w:pPr>
        <w:pStyle w:val="PargrafodaLista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0E7">
        <w:rPr>
          <w:rFonts w:ascii="Times New Roman" w:hAnsi="Times New Roman" w:cs="Times New Roman"/>
          <w:sz w:val="24"/>
          <w:szCs w:val="24"/>
        </w:rPr>
        <w:t xml:space="preserve">O </w:t>
      </w:r>
      <w:r w:rsidR="00E94283">
        <w:rPr>
          <w:rFonts w:ascii="Times New Roman" w:hAnsi="Times New Roman" w:cs="Times New Roman"/>
          <w:sz w:val="24"/>
          <w:szCs w:val="24"/>
        </w:rPr>
        <w:t>autor principal</w:t>
      </w:r>
      <w:r w:rsidRPr="006060E7">
        <w:rPr>
          <w:rFonts w:ascii="Times New Roman" w:hAnsi="Times New Roman" w:cs="Times New Roman"/>
          <w:sz w:val="24"/>
          <w:szCs w:val="24"/>
        </w:rPr>
        <w:t xml:space="preserve"> do trabalho e os demais nomes nele contidos, desde já autorizam o Hospital </w:t>
      </w:r>
      <w:r w:rsidR="0074603D">
        <w:rPr>
          <w:rFonts w:ascii="Times New Roman" w:hAnsi="Times New Roman" w:cs="Times New Roman"/>
          <w:sz w:val="24"/>
          <w:szCs w:val="24"/>
        </w:rPr>
        <w:t xml:space="preserve">e Maternidade </w:t>
      </w:r>
      <w:r w:rsidR="00E94283">
        <w:rPr>
          <w:rFonts w:ascii="Times New Roman" w:hAnsi="Times New Roman" w:cs="Times New Roman"/>
          <w:sz w:val="24"/>
          <w:szCs w:val="24"/>
        </w:rPr>
        <w:t>Monte Sinai</w:t>
      </w:r>
      <w:r w:rsidRPr="006060E7">
        <w:rPr>
          <w:rFonts w:ascii="Times New Roman" w:hAnsi="Times New Roman" w:cs="Times New Roman"/>
          <w:sz w:val="24"/>
          <w:szCs w:val="24"/>
        </w:rPr>
        <w:t>, a FCMS/JF – Suprema e o Hospital e Maternidade Therezinha de Jesus, a pulicar sua foto e o resumo do trabalho, tanto no âmbito nacional como internacional, em impressos e/ou via internet, não cabendo qualquer direito autoral ou sobre uso de imagem.</w:t>
      </w:r>
    </w:p>
    <w:p w14:paraId="7D277FE9" w14:textId="73FD3F8D" w:rsidR="00A342B9" w:rsidRDefault="00496B0D" w:rsidP="006060E7">
      <w:pPr>
        <w:pStyle w:val="PargrafodaLista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0E7">
        <w:rPr>
          <w:rFonts w:ascii="Times New Roman" w:hAnsi="Times New Roman" w:cs="Times New Roman"/>
          <w:sz w:val="24"/>
          <w:szCs w:val="24"/>
        </w:rPr>
        <w:t xml:space="preserve">Os trabalhos selecionados serão publicados sob a forma de anais em suplemento especial da Revista Brasileira de Ciências Médicas e da Saúde </w:t>
      </w:r>
      <w:hyperlink r:id="rId9" w:history="1">
        <w:r w:rsidR="00851516" w:rsidRPr="00720048">
          <w:rPr>
            <w:rStyle w:val="Hyperlink"/>
            <w:rFonts w:ascii="Times New Roman" w:hAnsi="Times New Roman" w:cs="Times New Roman"/>
            <w:sz w:val="24"/>
            <w:szCs w:val="24"/>
          </w:rPr>
          <w:t>www.rbcms.com.br</w:t>
        </w:r>
      </w:hyperlink>
      <w:r w:rsidRPr="006060E7">
        <w:rPr>
          <w:rFonts w:ascii="Times New Roman" w:hAnsi="Times New Roman" w:cs="Times New Roman"/>
          <w:sz w:val="24"/>
          <w:szCs w:val="24"/>
        </w:rPr>
        <w:t xml:space="preserve">, fato que torna impreterível a manutenção dos prazos de inscrição já apresentados. </w:t>
      </w:r>
    </w:p>
    <w:p w14:paraId="6F631470" w14:textId="77777777" w:rsidR="004C4EAD" w:rsidRDefault="004C4EAD" w:rsidP="006060E7">
      <w:pPr>
        <w:pStyle w:val="PargrafodaLista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eixos/temas para submissão dos trabalhos:</w:t>
      </w:r>
    </w:p>
    <w:p w14:paraId="47140433" w14:textId="77777777" w:rsidR="004C4EAD" w:rsidRDefault="004C4EAD" w:rsidP="004C4EAD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Segurança do paciente em serviços de saúde;</w:t>
      </w:r>
    </w:p>
    <w:p w14:paraId="65F1E793" w14:textId="77777777" w:rsidR="004C4EAD" w:rsidRDefault="004C4EAD" w:rsidP="004C4EAD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Ensino, pesquisa e extensão so</w:t>
      </w:r>
      <w:r w:rsidR="00C21D22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re segurança do paciente e qualidade em saúde;</w:t>
      </w:r>
    </w:p>
    <w:p w14:paraId="0C4DE472" w14:textId="77777777" w:rsidR="004C4EAD" w:rsidRDefault="004C4EAD" w:rsidP="004C4EAD">
      <w:pPr>
        <w:pStyle w:val="PargrafodaLista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Qualidade em saúde e gerenciamento assistencial.</w:t>
      </w:r>
    </w:p>
    <w:p w14:paraId="2341AE6D" w14:textId="77777777" w:rsidR="004C4EAD" w:rsidRPr="004C4EAD" w:rsidRDefault="004C4EAD" w:rsidP="00EF7D16">
      <w:pPr>
        <w:pStyle w:val="PargrafodaLista"/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Cabe ao </w:t>
      </w:r>
      <w:r w:rsidR="0074603D">
        <w:rPr>
          <w:rFonts w:ascii="Times New Roman" w:hAnsi="Times New Roman" w:cs="Times New Roman"/>
          <w:sz w:val="24"/>
          <w:szCs w:val="24"/>
        </w:rPr>
        <w:t>autor principal</w:t>
      </w:r>
      <w:r>
        <w:rPr>
          <w:rFonts w:ascii="Times New Roman" w:hAnsi="Times New Roman" w:cs="Times New Roman"/>
          <w:sz w:val="24"/>
          <w:szCs w:val="24"/>
        </w:rPr>
        <w:t>, indicar no momento da submissão, o eixo a que o trabalho submetido se enquadra. Esta informação deverá constar no corpo do e-mail da submissão.</w:t>
      </w:r>
    </w:p>
    <w:p w14:paraId="29CD4A3D" w14:textId="77777777" w:rsidR="00496B0D" w:rsidRPr="006060E7" w:rsidRDefault="00496B0D" w:rsidP="006060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5DA4E" w14:textId="77777777" w:rsidR="00496B0D" w:rsidRPr="006060E7" w:rsidRDefault="00496B0D" w:rsidP="006060E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0E7">
        <w:rPr>
          <w:rFonts w:ascii="Times New Roman" w:hAnsi="Times New Roman" w:cs="Times New Roman"/>
          <w:b/>
          <w:sz w:val="24"/>
          <w:szCs w:val="24"/>
        </w:rPr>
        <w:t>I – Instruções para preparação dos trabalhos</w:t>
      </w:r>
    </w:p>
    <w:p w14:paraId="4CB4BB80" w14:textId="0D399247" w:rsidR="00496B0D" w:rsidRPr="006060E7" w:rsidRDefault="00496B0D" w:rsidP="006060E7">
      <w:pPr>
        <w:pStyle w:val="PargrafodaLista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0E7">
        <w:rPr>
          <w:rFonts w:ascii="Times New Roman" w:hAnsi="Times New Roman" w:cs="Times New Roman"/>
          <w:sz w:val="24"/>
          <w:szCs w:val="24"/>
        </w:rPr>
        <w:t xml:space="preserve">Os resumos deverão ser enviados em </w:t>
      </w:r>
      <w:r w:rsidRPr="006060E7">
        <w:rPr>
          <w:rFonts w:ascii="Times New Roman" w:hAnsi="Times New Roman" w:cs="Times New Roman"/>
          <w:i/>
          <w:sz w:val="24"/>
          <w:szCs w:val="24"/>
        </w:rPr>
        <w:t>Word</w:t>
      </w:r>
      <w:r w:rsidRPr="006060E7">
        <w:rPr>
          <w:rFonts w:ascii="Times New Roman" w:hAnsi="Times New Roman" w:cs="Times New Roman"/>
          <w:sz w:val="24"/>
          <w:szCs w:val="24"/>
        </w:rPr>
        <w:t xml:space="preserve"> para o e-mail </w:t>
      </w:r>
      <w:hyperlink r:id="rId10" w:history="1">
        <w:r w:rsidR="00032353" w:rsidRPr="00EA3422">
          <w:rPr>
            <w:rStyle w:val="Hyperlink"/>
            <w:rFonts w:ascii="Times New Roman" w:hAnsi="Times New Roman" w:cs="Times New Roman"/>
            <w:sz w:val="24"/>
            <w:szCs w:val="24"/>
          </w:rPr>
          <w:t>comissaocientificasphms@gmail.com</w:t>
        </w:r>
      </w:hyperlink>
      <w:r w:rsidR="000323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546BA" w14:textId="14CA5D2D" w:rsidR="00A920F8" w:rsidRDefault="00032353" w:rsidP="00A920F8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template do resumo a ser enviado está disponível no site do </w:t>
      </w:r>
      <w:r w:rsidR="00A920F8">
        <w:rPr>
          <w:rFonts w:ascii="Times New Roman" w:hAnsi="Times New Roman" w:cs="Times New Roman"/>
          <w:sz w:val="24"/>
          <w:szCs w:val="24"/>
        </w:rPr>
        <w:t>Hospital Monte Sinai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A920F8" w:rsidRPr="00182F35">
          <w:rPr>
            <w:rStyle w:val="Hyperlink"/>
            <w:rFonts w:ascii="Times New Roman" w:hAnsi="Times New Roman" w:cs="Times New Roman"/>
            <w:sz w:val="24"/>
            <w:szCs w:val="24"/>
          </w:rPr>
          <w:t>https://hospitalmontesinai.com.br</w:t>
        </w:r>
      </w:hyperlink>
    </w:p>
    <w:p w14:paraId="4C89FD2F" w14:textId="628EAABF" w:rsidR="00032353" w:rsidRPr="00A920F8" w:rsidRDefault="00E31EAF" w:rsidP="00A920F8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0F8">
        <w:rPr>
          <w:rFonts w:ascii="Times New Roman" w:hAnsi="Times New Roman" w:cs="Times New Roman"/>
          <w:sz w:val="24"/>
          <w:szCs w:val="24"/>
        </w:rPr>
        <w:t>Este, deve ser seguido criteriosamente, constituindo caráter obrigatório para que o trabalho</w:t>
      </w:r>
      <w:r w:rsidR="00032353" w:rsidRPr="00A920F8">
        <w:rPr>
          <w:rFonts w:ascii="Times New Roman" w:hAnsi="Times New Roman" w:cs="Times New Roman"/>
          <w:sz w:val="24"/>
          <w:szCs w:val="24"/>
        </w:rPr>
        <w:t xml:space="preserve"> seja considerado submetido e </w:t>
      </w:r>
      <w:r w:rsidRPr="00A920F8">
        <w:rPr>
          <w:rFonts w:ascii="Times New Roman" w:hAnsi="Times New Roman" w:cs="Times New Roman"/>
          <w:sz w:val="24"/>
          <w:szCs w:val="24"/>
        </w:rPr>
        <w:t xml:space="preserve">seja </w:t>
      </w:r>
      <w:r w:rsidR="00032353" w:rsidRPr="00A920F8">
        <w:rPr>
          <w:rFonts w:ascii="Times New Roman" w:hAnsi="Times New Roman" w:cs="Times New Roman"/>
          <w:sz w:val="24"/>
          <w:szCs w:val="24"/>
        </w:rPr>
        <w:t>avaliado.</w:t>
      </w:r>
    </w:p>
    <w:p w14:paraId="64C2CC30" w14:textId="77777777" w:rsidR="00496B0D" w:rsidRDefault="00496B0D" w:rsidP="006060E7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0E7">
        <w:rPr>
          <w:rFonts w:ascii="Times New Roman" w:hAnsi="Times New Roman" w:cs="Times New Roman"/>
          <w:sz w:val="24"/>
          <w:szCs w:val="24"/>
        </w:rPr>
        <w:t>Título do Trabalho: em português, com redação da primeira letra de cada palavra em maiúscula e demais em letras minúsculas (exceto possíveis preposições) e com o máximo de 120 caracteres.</w:t>
      </w:r>
    </w:p>
    <w:p w14:paraId="20203EA8" w14:textId="77777777" w:rsidR="005957B0" w:rsidRPr="005957B0" w:rsidRDefault="005957B0" w:rsidP="005957B0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Cada resumo poderá </w:t>
      </w:r>
      <w:r w:rsidR="00032353">
        <w:rPr>
          <w:rFonts w:ascii="Times New Roman" w:hAnsi="Times New Roman" w:cs="Times New Roman"/>
          <w:sz w:val="24"/>
          <w:szCs w:val="24"/>
        </w:rPr>
        <w:t>conter, no máximo, 10 (dez</w:t>
      </w:r>
      <w:r>
        <w:rPr>
          <w:rFonts w:ascii="Times New Roman" w:hAnsi="Times New Roman" w:cs="Times New Roman"/>
          <w:sz w:val="24"/>
          <w:szCs w:val="24"/>
        </w:rPr>
        <w:t>) autores.</w:t>
      </w:r>
    </w:p>
    <w:p w14:paraId="1010781E" w14:textId="77777777" w:rsidR="00221DC7" w:rsidRPr="006060E7" w:rsidRDefault="00E31EAF" w:rsidP="006060E7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corpo do </w:t>
      </w:r>
      <w:r w:rsidR="00E41C70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 de submissão, o submetente deve declarar concordar com a transferência de direitos autorais relacionados ao trabalho</w:t>
      </w:r>
      <w:r w:rsidR="00221DC7" w:rsidRPr="006060E7">
        <w:rPr>
          <w:rFonts w:ascii="Times New Roman" w:hAnsi="Times New Roman" w:cs="Times New Roman"/>
          <w:sz w:val="24"/>
          <w:szCs w:val="24"/>
        </w:rPr>
        <w:t>.</w:t>
      </w:r>
    </w:p>
    <w:p w14:paraId="62DCDC81" w14:textId="77777777" w:rsidR="00221DC7" w:rsidRDefault="00221DC7" w:rsidP="006060E7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0E7">
        <w:rPr>
          <w:rFonts w:ascii="Times New Roman" w:hAnsi="Times New Roman" w:cs="Times New Roman"/>
          <w:sz w:val="24"/>
          <w:szCs w:val="24"/>
        </w:rPr>
        <w:t>Estudos realizados em seres humanos ou que envolvam tecidos e/ou animais de laboratórios deverão ser acompanhados, na submissão, do parecer de aprovação do Comitê de Ética em Pesquisa (CEP) competente. O não envio do parecer de aprovação do CEP na submissão do trabalho implicará na não seleção deste trabalho.</w:t>
      </w:r>
    </w:p>
    <w:p w14:paraId="4E043740" w14:textId="77777777" w:rsidR="00221DC7" w:rsidRDefault="00221DC7" w:rsidP="006060E7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0E7">
        <w:rPr>
          <w:rFonts w:ascii="Times New Roman" w:hAnsi="Times New Roman" w:cs="Times New Roman"/>
          <w:sz w:val="24"/>
          <w:szCs w:val="24"/>
        </w:rPr>
        <w:t>A língua oficial de apresentação do resumo é o português (brasileiro).</w:t>
      </w:r>
    </w:p>
    <w:p w14:paraId="12C86BCB" w14:textId="77777777" w:rsidR="00A342B9" w:rsidRPr="006060E7" w:rsidRDefault="00A342B9" w:rsidP="006060E7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há limite de trabalhos submetidos por participante inscrito, ou seja, um mesmo autor pode participar de diferentes trabalhos. </w:t>
      </w:r>
    </w:p>
    <w:p w14:paraId="2DDC008C" w14:textId="77777777" w:rsidR="00221DC7" w:rsidRPr="006060E7" w:rsidRDefault="00221DC7" w:rsidP="006060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DBE5E" w14:textId="77777777" w:rsidR="00221DC7" w:rsidRPr="006060E7" w:rsidRDefault="00221DC7" w:rsidP="006060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0E7">
        <w:rPr>
          <w:rFonts w:ascii="Times New Roman" w:hAnsi="Times New Roman" w:cs="Times New Roman"/>
          <w:b/>
          <w:sz w:val="24"/>
          <w:szCs w:val="24"/>
        </w:rPr>
        <w:t>III – Informações importantes</w:t>
      </w:r>
    </w:p>
    <w:p w14:paraId="664D0F3C" w14:textId="77777777" w:rsidR="00221DC7" w:rsidRPr="006060E7" w:rsidRDefault="00221DC7" w:rsidP="006060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E7100" w14:textId="77777777" w:rsidR="00221DC7" w:rsidRPr="006060E7" w:rsidRDefault="00221DC7" w:rsidP="006060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60E7">
        <w:rPr>
          <w:rFonts w:ascii="Times New Roman" w:hAnsi="Times New Roman" w:cs="Times New Roman"/>
          <w:sz w:val="24"/>
          <w:szCs w:val="24"/>
          <w:u w:val="single"/>
        </w:rPr>
        <w:t>Quanto aos critérios de avaliação:</w:t>
      </w:r>
    </w:p>
    <w:p w14:paraId="1D51DEAD" w14:textId="77777777" w:rsidR="00221DC7" w:rsidRPr="006060E7" w:rsidRDefault="00221DC7" w:rsidP="006060E7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60E7">
        <w:rPr>
          <w:rFonts w:ascii="Times New Roman" w:hAnsi="Times New Roman" w:cs="Times New Roman"/>
          <w:sz w:val="24"/>
          <w:szCs w:val="24"/>
        </w:rPr>
        <w:t>Serão atribuídas aos resumos notas de 0 a 10.</w:t>
      </w:r>
    </w:p>
    <w:p w14:paraId="129AC32C" w14:textId="33FFE537" w:rsidR="00A920F8" w:rsidRPr="00A920F8" w:rsidRDefault="00221DC7" w:rsidP="00A920F8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60E7">
        <w:rPr>
          <w:rFonts w:ascii="Times New Roman" w:hAnsi="Times New Roman" w:cs="Times New Roman"/>
          <w:sz w:val="24"/>
          <w:szCs w:val="24"/>
        </w:rPr>
        <w:lastRenderedPageBreak/>
        <w:t xml:space="preserve">O formulário de avaliação que será utilizado pela Comissão Científica </w:t>
      </w:r>
      <w:r w:rsidR="00BB28A5" w:rsidRPr="006060E7">
        <w:rPr>
          <w:rFonts w:ascii="Times New Roman" w:hAnsi="Times New Roman" w:cs="Times New Roman"/>
          <w:sz w:val="24"/>
          <w:szCs w:val="24"/>
        </w:rPr>
        <w:t>7º Congresso da Zona da Mata de Segurança do Paciente será disponibilizado no s</w:t>
      </w:r>
      <w:r w:rsidR="00A342B9">
        <w:rPr>
          <w:rFonts w:ascii="Times New Roman" w:hAnsi="Times New Roman" w:cs="Times New Roman"/>
          <w:sz w:val="24"/>
          <w:szCs w:val="24"/>
        </w:rPr>
        <w:t xml:space="preserve">ite do </w:t>
      </w:r>
      <w:r w:rsidR="00A920F8">
        <w:rPr>
          <w:rFonts w:ascii="Times New Roman" w:hAnsi="Times New Roman" w:cs="Times New Roman"/>
          <w:sz w:val="24"/>
          <w:szCs w:val="24"/>
        </w:rPr>
        <w:t>Hospital Monte Sinai</w:t>
      </w:r>
      <w:r w:rsidR="00A342B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A920F8" w:rsidRPr="00182F35">
          <w:rPr>
            <w:rStyle w:val="Hyperlink"/>
            <w:rFonts w:ascii="Times New Roman" w:hAnsi="Times New Roman" w:cs="Times New Roman"/>
            <w:sz w:val="24"/>
            <w:szCs w:val="24"/>
          </w:rPr>
          <w:t>https://hospitalmontesinai.com.br/</w:t>
        </w:r>
      </w:hyperlink>
    </w:p>
    <w:p w14:paraId="4BFD709A" w14:textId="77777777" w:rsidR="00BB28A5" w:rsidRPr="00A342B9" w:rsidRDefault="00BB28A5" w:rsidP="006060E7">
      <w:pPr>
        <w:pStyle w:val="Default"/>
        <w:numPr>
          <w:ilvl w:val="0"/>
          <w:numId w:val="12"/>
        </w:numPr>
        <w:spacing w:line="360" w:lineRule="auto"/>
        <w:ind w:left="0" w:firstLine="0"/>
        <w:jc w:val="both"/>
        <w:rPr>
          <w:u w:val="single"/>
        </w:rPr>
      </w:pPr>
      <w:r w:rsidRPr="006060E7">
        <w:t>Os tr</w:t>
      </w:r>
      <w:r w:rsidR="005957B0">
        <w:t>abalhos serão avaliados quanto ao</w:t>
      </w:r>
      <w:r w:rsidRPr="006060E7">
        <w:t xml:space="preserve"> documento textual </w:t>
      </w:r>
      <w:r w:rsidR="005957B0">
        <w:t>e apresentação</w:t>
      </w:r>
      <w:r w:rsidRPr="006060E7">
        <w:t xml:space="preserve">. No documento </w:t>
      </w:r>
      <w:r w:rsidR="005957B0">
        <w:t>textual serão avaliados</w:t>
      </w:r>
      <w:r w:rsidRPr="006060E7">
        <w:t xml:space="preserve">: clareza do conteúdo, utilização correta da linguagem escrita e relevância do conteúdo relacionada ao eixo temático do evento; clareza do objetivo; coerência entre método e objetivos propostos; clareza dos resultados e coerência com os objetivos; implicações relevantes nas conclusões. Na apresentação oral serão observados: coerência do conteúdo da apresentação oral com o documento textual; qualidade e estrutura do material de apresentação; domínio e conhecimento do tema; clareza, fluência e domínio verbal na exposição de ideias; observância do tempo determinado para apresentação (5 minutos). </w:t>
      </w:r>
    </w:p>
    <w:p w14:paraId="54D58FB2" w14:textId="77777777" w:rsidR="00221DC7" w:rsidRPr="006060E7" w:rsidRDefault="00221DC7" w:rsidP="006060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F69202" w14:textId="77777777" w:rsidR="003748EA" w:rsidRPr="006060E7" w:rsidRDefault="003748EA" w:rsidP="006060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60E7">
        <w:rPr>
          <w:rFonts w:ascii="Times New Roman" w:hAnsi="Times New Roman" w:cs="Times New Roman"/>
          <w:sz w:val="24"/>
          <w:szCs w:val="24"/>
          <w:u w:val="single"/>
        </w:rPr>
        <w:t>Exposição dos pôsteres e apresentação:</w:t>
      </w:r>
    </w:p>
    <w:p w14:paraId="514C113F" w14:textId="77777777" w:rsidR="003748EA" w:rsidRPr="006060E7" w:rsidRDefault="003748EA" w:rsidP="006060E7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0E7">
        <w:rPr>
          <w:rFonts w:ascii="Times New Roman" w:hAnsi="Times New Roman" w:cs="Times New Roman"/>
          <w:sz w:val="24"/>
          <w:szCs w:val="24"/>
        </w:rPr>
        <w:t xml:space="preserve">Todos os trabalhos selecionados serão apresentados na modalidade pôster. </w:t>
      </w:r>
    </w:p>
    <w:p w14:paraId="6E3E7267" w14:textId="77777777" w:rsidR="003748EA" w:rsidRPr="006060E7" w:rsidRDefault="003748EA" w:rsidP="006060E7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0E7">
        <w:rPr>
          <w:rFonts w:ascii="Times New Roman" w:hAnsi="Times New Roman" w:cs="Times New Roman"/>
          <w:sz w:val="24"/>
          <w:szCs w:val="24"/>
        </w:rPr>
        <w:t>A apresentação dos pôsteres terá duração máxima de 05 (cinco) minutos, seguida de cinco minutos de discussão</w:t>
      </w:r>
      <w:r w:rsidR="005957B0">
        <w:rPr>
          <w:rFonts w:ascii="Times New Roman" w:hAnsi="Times New Roman" w:cs="Times New Roman"/>
          <w:sz w:val="24"/>
          <w:szCs w:val="24"/>
        </w:rPr>
        <w:t xml:space="preserve"> pela Comissão Científica</w:t>
      </w:r>
      <w:r w:rsidRPr="006060E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ED7D2D7" w14:textId="528672CF" w:rsidR="00A920F8" w:rsidRDefault="003748EA" w:rsidP="006060E7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0E7">
        <w:rPr>
          <w:rFonts w:ascii="Times New Roman" w:hAnsi="Times New Roman" w:cs="Times New Roman"/>
          <w:sz w:val="24"/>
          <w:szCs w:val="24"/>
        </w:rPr>
        <w:t xml:space="preserve">Os templates para confecção dos pôsteres serão disponibilizados no site do </w:t>
      </w:r>
      <w:r w:rsidR="00A920F8">
        <w:rPr>
          <w:rFonts w:ascii="Times New Roman" w:hAnsi="Times New Roman" w:cs="Times New Roman"/>
          <w:sz w:val="24"/>
          <w:szCs w:val="24"/>
        </w:rPr>
        <w:t>Hospital Monte Sinai</w:t>
      </w:r>
      <w:r w:rsidRPr="006060E7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A920F8" w:rsidRPr="00182F35">
          <w:rPr>
            <w:rStyle w:val="Hyperlink"/>
            <w:rFonts w:ascii="Times New Roman" w:hAnsi="Times New Roman" w:cs="Times New Roman"/>
            <w:sz w:val="24"/>
            <w:szCs w:val="24"/>
          </w:rPr>
          <w:t>https://hospitalmontesinai.com.br/</w:t>
        </w:r>
      </w:hyperlink>
    </w:p>
    <w:p w14:paraId="6CB7D56C" w14:textId="1A2BD6B0" w:rsidR="008E3D5B" w:rsidRPr="00A920F8" w:rsidRDefault="004C4EAD" w:rsidP="00A920F8">
      <w:pPr>
        <w:pStyle w:val="PargrafodaLista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0F8">
        <w:rPr>
          <w:rFonts w:ascii="Times New Roman" w:hAnsi="Times New Roman" w:cs="Times New Roman"/>
          <w:sz w:val="24"/>
          <w:szCs w:val="24"/>
        </w:rPr>
        <w:t>O uso do template do evento é critério obrigatório para a confecção dos pôsteres.</w:t>
      </w:r>
    </w:p>
    <w:p w14:paraId="638381C0" w14:textId="77777777" w:rsidR="004C4EAD" w:rsidRPr="006060E7" w:rsidRDefault="004C4EAD" w:rsidP="006060E7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Comissão Científica não se responsabiliza pela confecção e c</w:t>
      </w:r>
      <w:r w:rsidR="005957B0">
        <w:rPr>
          <w:rFonts w:ascii="Times New Roman" w:hAnsi="Times New Roman" w:cs="Times New Roman"/>
          <w:sz w:val="24"/>
          <w:szCs w:val="24"/>
        </w:rPr>
        <w:t>usteio dos pôsteres, sendo estes</w:t>
      </w:r>
      <w:r>
        <w:rPr>
          <w:rFonts w:ascii="Times New Roman" w:hAnsi="Times New Roman" w:cs="Times New Roman"/>
          <w:sz w:val="24"/>
          <w:szCs w:val="24"/>
        </w:rPr>
        <w:t xml:space="preserve"> de responsabilidade dos autores.</w:t>
      </w:r>
    </w:p>
    <w:p w14:paraId="27B743AD" w14:textId="77777777" w:rsidR="00715E4F" w:rsidRDefault="005957B0" w:rsidP="006060E7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E4F">
        <w:rPr>
          <w:rFonts w:ascii="Times New Roman" w:hAnsi="Times New Roman" w:cs="Times New Roman"/>
          <w:sz w:val="24"/>
          <w:szCs w:val="24"/>
        </w:rPr>
        <w:t>A avaliação da apresentação oral dos pôsteres será</w:t>
      </w:r>
      <w:r w:rsidR="003748EA" w:rsidRPr="00715E4F">
        <w:rPr>
          <w:rFonts w:ascii="Times New Roman" w:hAnsi="Times New Roman" w:cs="Times New Roman"/>
          <w:sz w:val="24"/>
          <w:szCs w:val="24"/>
        </w:rPr>
        <w:t xml:space="preserve"> realizada</w:t>
      </w:r>
      <w:r w:rsidRPr="00715E4F">
        <w:rPr>
          <w:rFonts w:ascii="Times New Roman" w:hAnsi="Times New Roman" w:cs="Times New Roman"/>
          <w:sz w:val="24"/>
          <w:szCs w:val="24"/>
        </w:rPr>
        <w:t xml:space="preserve"> no dia 22 de novembro de 2024</w:t>
      </w:r>
      <w:r w:rsidR="00715E4F">
        <w:rPr>
          <w:rFonts w:ascii="Times New Roman" w:hAnsi="Times New Roman" w:cs="Times New Roman"/>
          <w:sz w:val="24"/>
          <w:szCs w:val="24"/>
        </w:rPr>
        <w:t xml:space="preserve">, </w:t>
      </w:r>
      <w:r w:rsidR="00715E4F" w:rsidRPr="00715E4F">
        <w:rPr>
          <w:rFonts w:ascii="Times New Roman" w:hAnsi="Times New Roman" w:cs="Times New Roman"/>
          <w:sz w:val="24"/>
          <w:szCs w:val="24"/>
        </w:rPr>
        <w:t>no local do evento, conforme a programação</w:t>
      </w:r>
      <w:r w:rsidR="00715E4F">
        <w:rPr>
          <w:rFonts w:ascii="Times New Roman" w:hAnsi="Times New Roman" w:cs="Times New Roman"/>
          <w:sz w:val="24"/>
          <w:szCs w:val="24"/>
        </w:rPr>
        <w:t>.</w:t>
      </w:r>
    </w:p>
    <w:p w14:paraId="1F6D721D" w14:textId="46DF7836" w:rsidR="008E3D5B" w:rsidRPr="00715E4F" w:rsidRDefault="008E3D5B" w:rsidP="006060E7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E4F">
        <w:rPr>
          <w:rFonts w:ascii="Times New Roman" w:hAnsi="Times New Roman" w:cs="Times New Roman"/>
          <w:sz w:val="24"/>
          <w:szCs w:val="24"/>
        </w:rPr>
        <w:t xml:space="preserve">O relator deve estar à disposição da Comissão Científica 7º Congresso da Zona da Mata de Segurança do Paciente no </w:t>
      </w:r>
      <w:r w:rsidR="005957B0" w:rsidRPr="00715E4F">
        <w:rPr>
          <w:rFonts w:ascii="Times New Roman" w:hAnsi="Times New Roman" w:cs="Times New Roman"/>
          <w:sz w:val="24"/>
          <w:szCs w:val="24"/>
        </w:rPr>
        <w:t xml:space="preserve">momento agendado para a avaliação. </w:t>
      </w:r>
    </w:p>
    <w:p w14:paraId="44BF8FF0" w14:textId="5A36731D" w:rsidR="003748EA" w:rsidRDefault="008E3D5B" w:rsidP="006060E7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60E7">
        <w:rPr>
          <w:rFonts w:ascii="Times New Roman" w:hAnsi="Times New Roman" w:cs="Times New Roman"/>
          <w:sz w:val="24"/>
          <w:szCs w:val="24"/>
        </w:rPr>
        <w:t xml:space="preserve">O horário estabelecido na programação oficial deverá ser seguido com rigor. Tempo perdido com atrasos de qualquer natureza não será reposto. </w:t>
      </w:r>
    </w:p>
    <w:p w14:paraId="0401B605" w14:textId="77777777" w:rsidR="00A342B9" w:rsidRDefault="00A342B9" w:rsidP="00A342B9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Comissão Científica e a Comissão Organizadora do evento não se responsabilizam pelo conteúdo dos resumos, sendo de inteira responsabilidade dos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autores o custo com a confecção dos pôsteres, o custo com transporte, hospedagem ou qualquer outros relacionados à apresentação dos trabalhos. </w:t>
      </w:r>
    </w:p>
    <w:p w14:paraId="50B08A66" w14:textId="77777777" w:rsidR="00A342B9" w:rsidRPr="00A342B9" w:rsidRDefault="00A342B9" w:rsidP="00A342B9">
      <w:pPr>
        <w:pStyle w:val="PargrafodaLista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submissão do trabalho representa um compromisso do(s) autor(es) de apresenta-lo, se aceito, durante o evento. </w:t>
      </w:r>
    </w:p>
    <w:p w14:paraId="1FBA47D1" w14:textId="77777777" w:rsidR="00673F0E" w:rsidRPr="006060E7" w:rsidRDefault="00673F0E" w:rsidP="006060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1F1D2" w14:textId="77777777" w:rsidR="00673F0E" w:rsidRPr="006060E7" w:rsidRDefault="00673F0E" w:rsidP="006060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60E7">
        <w:rPr>
          <w:rFonts w:ascii="Times New Roman" w:hAnsi="Times New Roman" w:cs="Times New Roman"/>
          <w:sz w:val="24"/>
          <w:szCs w:val="24"/>
          <w:u w:val="single"/>
        </w:rPr>
        <w:t>Sobre a Comissão Científica:</w:t>
      </w:r>
    </w:p>
    <w:p w14:paraId="7086D768" w14:textId="77777777" w:rsidR="00673F0E" w:rsidRPr="006060E7" w:rsidRDefault="00673F0E" w:rsidP="006060E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60E7">
        <w:rPr>
          <w:rFonts w:ascii="Times New Roman" w:hAnsi="Times New Roman" w:cs="Times New Roman"/>
          <w:sz w:val="24"/>
          <w:szCs w:val="24"/>
        </w:rPr>
        <w:t>A Comissão Científica 7º Congresso da Zona da Mata de Segurança do Paciente é formada por profissionais do Ho</w:t>
      </w:r>
      <w:r w:rsidR="00C52524">
        <w:rPr>
          <w:rFonts w:ascii="Times New Roman" w:hAnsi="Times New Roman" w:cs="Times New Roman"/>
          <w:sz w:val="24"/>
          <w:szCs w:val="24"/>
        </w:rPr>
        <w:t>s</w:t>
      </w:r>
      <w:r w:rsidRPr="006060E7">
        <w:rPr>
          <w:rFonts w:ascii="Times New Roman" w:hAnsi="Times New Roman" w:cs="Times New Roman"/>
          <w:sz w:val="24"/>
          <w:szCs w:val="24"/>
        </w:rPr>
        <w:t xml:space="preserve">pital </w:t>
      </w:r>
      <w:r w:rsidR="0074603D">
        <w:rPr>
          <w:rFonts w:ascii="Times New Roman" w:hAnsi="Times New Roman" w:cs="Times New Roman"/>
          <w:sz w:val="24"/>
          <w:szCs w:val="24"/>
        </w:rPr>
        <w:t xml:space="preserve">e Maternidade </w:t>
      </w:r>
      <w:r w:rsidRPr="006060E7">
        <w:rPr>
          <w:rFonts w:ascii="Times New Roman" w:hAnsi="Times New Roman" w:cs="Times New Roman"/>
          <w:sz w:val="24"/>
          <w:szCs w:val="24"/>
        </w:rPr>
        <w:t>Monte Sinai, FCMS/JF – Suprema e Hospital e Maternidade Therezinha de Jesus</w:t>
      </w:r>
      <w:r w:rsidR="00C52524">
        <w:rPr>
          <w:rFonts w:ascii="Times New Roman" w:hAnsi="Times New Roman" w:cs="Times New Roman"/>
          <w:sz w:val="24"/>
          <w:szCs w:val="24"/>
        </w:rPr>
        <w:t>,</w:t>
      </w:r>
      <w:r w:rsidRPr="006060E7">
        <w:rPr>
          <w:rFonts w:ascii="Times New Roman" w:hAnsi="Times New Roman" w:cs="Times New Roman"/>
          <w:sz w:val="24"/>
          <w:szCs w:val="24"/>
        </w:rPr>
        <w:t xml:space="preserve"> que analisarão os resumos e as condições dispostas neste Edital.</w:t>
      </w:r>
    </w:p>
    <w:p w14:paraId="0002B3FC" w14:textId="77777777" w:rsidR="00D64571" w:rsidRPr="006060E7" w:rsidRDefault="00673F0E" w:rsidP="006060E7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60E7">
        <w:rPr>
          <w:rFonts w:ascii="Times New Roman" w:hAnsi="Times New Roman" w:cs="Times New Roman"/>
          <w:sz w:val="24"/>
          <w:szCs w:val="24"/>
        </w:rPr>
        <w:t>A premiação dos trabalhos avaliados como destaque acontecerá ao final do evento</w:t>
      </w:r>
      <w:r w:rsidR="00D64571" w:rsidRPr="006060E7">
        <w:rPr>
          <w:rFonts w:ascii="Times New Roman" w:hAnsi="Times New Roman" w:cs="Times New Roman"/>
          <w:sz w:val="24"/>
          <w:szCs w:val="24"/>
        </w:rPr>
        <w:t>*</w:t>
      </w:r>
      <w:r w:rsidR="008D51C1">
        <w:rPr>
          <w:rFonts w:ascii="Times New Roman" w:hAnsi="Times New Roman" w:cs="Times New Roman"/>
          <w:sz w:val="24"/>
          <w:szCs w:val="24"/>
        </w:rPr>
        <w:t>*</w:t>
      </w:r>
    </w:p>
    <w:p w14:paraId="02BF8020" w14:textId="77777777" w:rsidR="00D64571" w:rsidRPr="006060E7" w:rsidRDefault="00D64571" w:rsidP="006060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2FA3C" w14:textId="77777777" w:rsidR="00D64571" w:rsidRPr="006060E7" w:rsidRDefault="00D64571" w:rsidP="006060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60E7">
        <w:rPr>
          <w:rFonts w:ascii="Times New Roman" w:hAnsi="Times New Roman" w:cs="Times New Roman"/>
          <w:sz w:val="24"/>
          <w:szCs w:val="24"/>
          <w:u w:val="single"/>
        </w:rPr>
        <w:t>Disposições finais</w:t>
      </w:r>
    </w:p>
    <w:p w14:paraId="1266905D" w14:textId="77777777" w:rsidR="00A342B9" w:rsidRDefault="00A342B9" w:rsidP="00A342B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2B9">
        <w:rPr>
          <w:rFonts w:ascii="Times New Roman" w:hAnsi="Times New Roman" w:cs="Times New Roman"/>
          <w:sz w:val="24"/>
          <w:szCs w:val="24"/>
        </w:rPr>
        <w:t>O prazo final de submissão dos trabalhos será dia 11 de outubro de 2024.</w:t>
      </w:r>
    </w:p>
    <w:p w14:paraId="1E0CED9C" w14:textId="62405E84" w:rsidR="0008718B" w:rsidRDefault="00A342B9" w:rsidP="00A342B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resultado dos trabalhos selecionados para exposição e apresentação está previsto para 04 de novembro de 2024 no site do </w:t>
      </w:r>
      <w:r w:rsidR="0008718B">
        <w:rPr>
          <w:rFonts w:ascii="Times New Roman" w:hAnsi="Times New Roman" w:cs="Times New Roman"/>
          <w:sz w:val="24"/>
          <w:szCs w:val="24"/>
        </w:rPr>
        <w:t xml:space="preserve">Hospital Monte Sinai </w:t>
      </w:r>
      <w:hyperlink r:id="rId14" w:history="1">
        <w:r w:rsidR="0008718B" w:rsidRPr="00720048">
          <w:rPr>
            <w:rStyle w:val="Hyperlink"/>
            <w:rFonts w:ascii="Times New Roman" w:hAnsi="Times New Roman" w:cs="Times New Roman"/>
            <w:sz w:val="24"/>
            <w:szCs w:val="24"/>
          </w:rPr>
          <w:t>https://hospitalmontesinai.com.br</w:t>
        </w:r>
      </w:hyperlink>
    </w:p>
    <w:p w14:paraId="03BCF284" w14:textId="7B94952A" w:rsidR="00A342B9" w:rsidRPr="0008718B" w:rsidRDefault="00A342B9" w:rsidP="0008718B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18B">
        <w:rPr>
          <w:rFonts w:ascii="Times New Roman" w:hAnsi="Times New Roman" w:cs="Times New Roman"/>
          <w:sz w:val="24"/>
          <w:szCs w:val="24"/>
        </w:rPr>
        <w:t>É de responsabilidade dos autores a observação do resultado.</w:t>
      </w:r>
    </w:p>
    <w:p w14:paraId="02B0644F" w14:textId="77777777" w:rsidR="00A342B9" w:rsidRPr="00A342B9" w:rsidRDefault="00D64571" w:rsidP="00A342B9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60E7">
        <w:rPr>
          <w:rFonts w:ascii="Times New Roman" w:hAnsi="Times New Roman" w:cs="Times New Roman"/>
          <w:sz w:val="24"/>
          <w:szCs w:val="24"/>
        </w:rPr>
        <w:t xml:space="preserve">Serão </w:t>
      </w:r>
      <w:r w:rsidR="00EE73FB" w:rsidRPr="006060E7">
        <w:rPr>
          <w:rFonts w:ascii="Times New Roman" w:hAnsi="Times New Roman" w:cs="Times New Roman"/>
          <w:sz w:val="24"/>
          <w:szCs w:val="24"/>
        </w:rPr>
        <w:t>desclassificadas</w:t>
      </w:r>
      <w:r w:rsidRPr="006060E7">
        <w:rPr>
          <w:rFonts w:ascii="Times New Roman" w:hAnsi="Times New Roman" w:cs="Times New Roman"/>
          <w:sz w:val="24"/>
          <w:szCs w:val="24"/>
        </w:rPr>
        <w:t xml:space="preserve"> as propostas que não cumprirem às exigências deste Edital.</w:t>
      </w:r>
    </w:p>
    <w:p w14:paraId="4404E093" w14:textId="77777777" w:rsidR="00D64571" w:rsidRDefault="00D64571" w:rsidP="006060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A2831E3" w14:textId="77777777" w:rsidR="00A138AF" w:rsidRPr="006060E7" w:rsidRDefault="00A138AF" w:rsidP="006060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30E8AB6" w14:textId="5A8F3281" w:rsidR="00D64571" w:rsidRPr="006060E7" w:rsidRDefault="00D64571" w:rsidP="00AF5F0B">
      <w:pPr>
        <w:rPr>
          <w:rFonts w:ascii="Times New Roman" w:hAnsi="Times New Roman" w:cs="Times New Roman"/>
          <w:sz w:val="24"/>
          <w:szCs w:val="24"/>
        </w:rPr>
      </w:pPr>
      <w:r w:rsidRPr="006060E7">
        <w:rPr>
          <w:rFonts w:ascii="Times New Roman" w:hAnsi="Times New Roman" w:cs="Times New Roman"/>
          <w:sz w:val="24"/>
          <w:szCs w:val="24"/>
        </w:rPr>
        <w:t xml:space="preserve">Juiz de Fora, </w:t>
      </w:r>
      <w:r w:rsidR="0008718B">
        <w:rPr>
          <w:rFonts w:ascii="Times New Roman" w:hAnsi="Times New Roman" w:cs="Times New Roman"/>
          <w:sz w:val="24"/>
          <w:szCs w:val="24"/>
        </w:rPr>
        <w:t>1</w:t>
      </w:r>
      <w:r w:rsidR="00AF5F0B">
        <w:rPr>
          <w:rFonts w:ascii="Times New Roman" w:hAnsi="Times New Roman" w:cs="Times New Roman"/>
          <w:sz w:val="24"/>
          <w:szCs w:val="24"/>
        </w:rPr>
        <w:t>0</w:t>
      </w:r>
      <w:r w:rsidRPr="006060E7">
        <w:rPr>
          <w:rFonts w:ascii="Times New Roman" w:hAnsi="Times New Roman" w:cs="Times New Roman"/>
          <w:sz w:val="24"/>
          <w:szCs w:val="24"/>
        </w:rPr>
        <w:t xml:space="preserve"> de setembro de 2024.</w:t>
      </w:r>
    </w:p>
    <w:p w14:paraId="1FEC3944" w14:textId="77777777" w:rsidR="00673F0E" w:rsidRPr="00673F0E" w:rsidRDefault="00673F0E" w:rsidP="00673F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DB4AD" w14:textId="77777777" w:rsidR="008E3D5B" w:rsidRPr="008E3D5B" w:rsidRDefault="008E3D5B" w:rsidP="008E3D5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8E3D5B" w:rsidRPr="008E3D5B" w:rsidSect="0027684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7962B" w14:textId="77777777" w:rsidR="00CF4711" w:rsidRDefault="00CF4711" w:rsidP="00CF4711">
      <w:pPr>
        <w:spacing w:after="0" w:line="240" w:lineRule="auto"/>
      </w:pPr>
      <w:r>
        <w:separator/>
      </w:r>
    </w:p>
  </w:endnote>
  <w:endnote w:type="continuationSeparator" w:id="0">
    <w:p w14:paraId="2CF0BA4E" w14:textId="77777777" w:rsidR="00CF4711" w:rsidRDefault="00CF4711" w:rsidP="00CF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19DE8" w14:textId="77777777" w:rsidR="00CF4711" w:rsidRDefault="00CF47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4C278" w14:textId="77777777" w:rsidR="00CF4711" w:rsidRDefault="00CF471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25698" w14:textId="77777777" w:rsidR="00CF4711" w:rsidRDefault="00CF47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C95DD" w14:textId="77777777" w:rsidR="00CF4711" w:rsidRDefault="00CF4711" w:rsidP="00CF4711">
      <w:pPr>
        <w:spacing w:after="0" w:line="240" w:lineRule="auto"/>
      </w:pPr>
      <w:r>
        <w:separator/>
      </w:r>
    </w:p>
  </w:footnote>
  <w:footnote w:type="continuationSeparator" w:id="0">
    <w:p w14:paraId="26B49FAD" w14:textId="77777777" w:rsidR="00CF4711" w:rsidRDefault="00CF4711" w:rsidP="00CF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F882D" w14:textId="77777777" w:rsidR="00CF4711" w:rsidRDefault="00CF47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A7D6C" w14:textId="77777777" w:rsidR="00CF4711" w:rsidRDefault="00CF4711">
    <w:pPr>
      <w:pStyle w:val="Cabealho"/>
    </w:pPr>
    <w:r>
      <w:rPr>
        <w:noProof/>
        <w:lang w:eastAsia="pt-BR"/>
      </w:rPr>
      <w:drawing>
        <wp:inline distT="0" distB="0" distL="0" distR="0" wp14:anchorId="3860DA1C" wp14:editId="769C323F">
          <wp:extent cx="5400040" cy="909320"/>
          <wp:effectExtent l="19050" t="0" r="0" b="0"/>
          <wp:docPr id="1" name="Imagem 0" descr="7SEGURANÇA- cabec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SEGURANÇA- cabec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0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7A55E7" w14:textId="77777777" w:rsidR="00CF4711" w:rsidRDefault="00CF47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F41E6" w14:textId="77777777" w:rsidR="00CF4711" w:rsidRDefault="00CF4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F0022"/>
    <w:multiLevelType w:val="hybridMultilevel"/>
    <w:tmpl w:val="E968C8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602D"/>
    <w:multiLevelType w:val="hybridMultilevel"/>
    <w:tmpl w:val="BC302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F9"/>
    <w:multiLevelType w:val="hybridMultilevel"/>
    <w:tmpl w:val="9E6AB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53CEC"/>
    <w:multiLevelType w:val="hybridMultilevel"/>
    <w:tmpl w:val="B04498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30222"/>
    <w:multiLevelType w:val="hybridMultilevel"/>
    <w:tmpl w:val="117E5716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DDF24CB"/>
    <w:multiLevelType w:val="hybridMultilevel"/>
    <w:tmpl w:val="745C5212"/>
    <w:lvl w:ilvl="0" w:tplc="954AD704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226C358C"/>
    <w:multiLevelType w:val="hybridMultilevel"/>
    <w:tmpl w:val="CF047AD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E46377F"/>
    <w:multiLevelType w:val="hybridMultilevel"/>
    <w:tmpl w:val="D67C0966"/>
    <w:lvl w:ilvl="0" w:tplc="0AEC6B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B14EFB"/>
    <w:multiLevelType w:val="hybridMultilevel"/>
    <w:tmpl w:val="8A00C4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00CE8"/>
    <w:multiLevelType w:val="hybridMultilevel"/>
    <w:tmpl w:val="C1C674D4"/>
    <w:lvl w:ilvl="0" w:tplc="0416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51B8564A"/>
    <w:multiLevelType w:val="hybridMultilevel"/>
    <w:tmpl w:val="49DE3A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E227D"/>
    <w:multiLevelType w:val="hybridMultilevel"/>
    <w:tmpl w:val="12CEC4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C51053"/>
    <w:multiLevelType w:val="hybridMultilevel"/>
    <w:tmpl w:val="C24201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7205F"/>
    <w:multiLevelType w:val="hybridMultilevel"/>
    <w:tmpl w:val="446E997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0CB17FA"/>
    <w:multiLevelType w:val="hybridMultilevel"/>
    <w:tmpl w:val="2E90BD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B36C6"/>
    <w:multiLevelType w:val="hybridMultilevel"/>
    <w:tmpl w:val="7D6C11E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1EB4B65"/>
    <w:multiLevelType w:val="hybridMultilevel"/>
    <w:tmpl w:val="6372610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D22890"/>
    <w:multiLevelType w:val="hybridMultilevel"/>
    <w:tmpl w:val="A5120B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0337639">
    <w:abstractNumId w:val="12"/>
  </w:num>
  <w:num w:numId="2" w16cid:durableId="1340085848">
    <w:abstractNumId w:val="16"/>
  </w:num>
  <w:num w:numId="3" w16cid:durableId="561671272">
    <w:abstractNumId w:val="7"/>
  </w:num>
  <w:num w:numId="4" w16cid:durableId="1774471494">
    <w:abstractNumId w:val="6"/>
  </w:num>
  <w:num w:numId="5" w16cid:durableId="1372729280">
    <w:abstractNumId w:val="4"/>
  </w:num>
  <w:num w:numId="6" w16cid:durableId="477695358">
    <w:abstractNumId w:val="3"/>
  </w:num>
  <w:num w:numId="7" w16cid:durableId="1658729623">
    <w:abstractNumId w:val="17"/>
  </w:num>
  <w:num w:numId="8" w16cid:durableId="1241672767">
    <w:abstractNumId w:val="15"/>
  </w:num>
  <w:num w:numId="9" w16cid:durableId="1458136726">
    <w:abstractNumId w:val="5"/>
  </w:num>
  <w:num w:numId="10" w16cid:durableId="1927765776">
    <w:abstractNumId w:val="1"/>
  </w:num>
  <w:num w:numId="11" w16cid:durableId="1141728277">
    <w:abstractNumId w:val="11"/>
  </w:num>
  <w:num w:numId="12" w16cid:durableId="1865438890">
    <w:abstractNumId w:val="14"/>
  </w:num>
  <w:num w:numId="13" w16cid:durableId="1125201844">
    <w:abstractNumId w:val="10"/>
  </w:num>
  <w:num w:numId="14" w16cid:durableId="2141875203">
    <w:abstractNumId w:val="2"/>
  </w:num>
  <w:num w:numId="15" w16cid:durableId="599068916">
    <w:abstractNumId w:val="13"/>
  </w:num>
  <w:num w:numId="16" w16cid:durableId="1922906834">
    <w:abstractNumId w:val="0"/>
  </w:num>
  <w:num w:numId="17" w16cid:durableId="1667320840">
    <w:abstractNumId w:val="9"/>
  </w:num>
  <w:num w:numId="18" w16cid:durableId="10090217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590"/>
    <w:rsid w:val="00032353"/>
    <w:rsid w:val="0008718B"/>
    <w:rsid w:val="00160614"/>
    <w:rsid w:val="001952F9"/>
    <w:rsid w:val="00221DC7"/>
    <w:rsid w:val="002440EC"/>
    <w:rsid w:val="00276841"/>
    <w:rsid w:val="003748EA"/>
    <w:rsid w:val="003E63F1"/>
    <w:rsid w:val="004142AF"/>
    <w:rsid w:val="00496B0D"/>
    <w:rsid w:val="004C4EAD"/>
    <w:rsid w:val="004C7A81"/>
    <w:rsid w:val="00555590"/>
    <w:rsid w:val="005957B0"/>
    <w:rsid w:val="006060E7"/>
    <w:rsid w:val="006114AE"/>
    <w:rsid w:val="00673F0E"/>
    <w:rsid w:val="00715E4F"/>
    <w:rsid w:val="0074603D"/>
    <w:rsid w:val="00851516"/>
    <w:rsid w:val="008B55B6"/>
    <w:rsid w:val="008D51C1"/>
    <w:rsid w:val="008E3D5B"/>
    <w:rsid w:val="009B4C71"/>
    <w:rsid w:val="00A138AF"/>
    <w:rsid w:val="00A342B9"/>
    <w:rsid w:val="00A73111"/>
    <w:rsid w:val="00A920F8"/>
    <w:rsid w:val="00AA28D3"/>
    <w:rsid w:val="00AF5F0B"/>
    <w:rsid w:val="00B7709A"/>
    <w:rsid w:val="00BB28A5"/>
    <w:rsid w:val="00C21D22"/>
    <w:rsid w:val="00C52524"/>
    <w:rsid w:val="00C72E1C"/>
    <w:rsid w:val="00CF467A"/>
    <w:rsid w:val="00CF4711"/>
    <w:rsid w:val="00D0188F"/>
    <w:rsid w:val="00D64571"/>
    <w:rsid w:val="00E31EAF"/>
    <w:rsid w:val="00E41C70"/>
    <w:rsid w:val="00E94283"/>
    <w:rsid w:val="00EE64AF"/>
    <w:rsid w:val="00EE73FB"/>
    <w:rsid w:val="00EF4287"/>
    <w:rsid w:val="00EF7D16"/>
    <w:rsid w:val="00F611F1"/>
    <w:rsid w:val="00FF3567"/>
    <w:rsid w:val="00FF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578379"/>
  <w15:docId w15:val="{D366C43C-D4AC-4260-96C2-034B05E3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8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5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018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6B0D"/>
    <w:rPr>
      <w:color w:val="0563C1" w:themeColor="hyperlink"/>
      <w:u w:val="single"/>
    </w:rPr>
  </w:style>
  <w:style w:type="paragraph" w:customStyle="1" w:styleId="Default">
    <w:name w:val="Default"/>
    <w:rsid w:val="00BB28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F4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4711"/>
  </w:style>
  <w:style w:type="paragraph" w:styleId="Rodap">
    <w:name w:val="footer"/>
    <w:basedOn w:val="Normal"/>
    <w:link w:val="RodapChar"/>
    <w:uiPriority w:val="99"/>
    <w:semiHidden/>
    <w:unhideWhenUsed/>
    <w:rsid w:val="00CF47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F4711"/>
  </w:style>
  <w:style w:type="paragraph" w:styleId="Textodebalo">
    <w:name w:val="Balloon Text"/>
    <w:basedOn w:val="Normal"/>
    <w:link w:val="TextodebaloChar"/>
    <w:uiPriority w:val="99"/>
    <w:semiHidden/>
    <w:unhideWhenUsed/>
    <w:rsid w:val="00CF4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711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A92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anizador.sympla.com.br/evento/preview/f6bc1f6aa52aeb941e7c30cb2fefd0df" TargetMode="External"/><Relationship Id="rId13" Type="http://schemas.openxmlformats.org/officeDocument/2006/relationships/hyperlink" Target="https://hospitalmontesinai.com.br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rganizador.sympla.com.br/evento/preview/f6bc1f6aa52aeb941e7c30cb2fefd0df" TargetMode="External"/><Relationship Id="rId12" Type="http://schemas.openxmlformats.org/officeDocument/2006/relationships/hyperlink" Target="https://hospitalmontesinai.com.br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ospitalmontesinai.com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omissaocientificasphms@gmail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rbcms.com.br" TargetMode="External"/><Relationship Id="rId14" Type="http://schemas.openxmlformats.org/officeDocument/2006/relationships/hyperlink" Target="https://hospitalmontesinai.com.b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1368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meirecavalieri@yahoo.com.br</dc:creator>
  <cp:lastModifiedBy>ALINE OLIVEIRA BEVILAQUA</cp:lastModifiedBy>
  <cp:revision>4</cp:revision>
  <dcterms:created xsi:type="dcterms:W3CDTF">2024-09-06T12:25:00Z</dcterms:created>
  <dcterms:modified xsi:type="dcterms:W3CDTF">2024-09-10T13:55:00Z</dcterms:modified>
</cp:coreProperties>
</file>